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84" w:rsidRDefault="00584A84" w:rsidP="00584A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33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Добрый день,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уважаемая Екатерина Филипповна!</w:t>
      </w:r>
    </w:p>
    <w:p w:rsidR="00584A84" w:rsidRDefault="00584A84" w:rsidP="00584A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Коллеги, </w:t>
      </w:r>
      <w:r w:rsidRPr="00833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дорогие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подруги</w:t>
      </w:r>
      <w:r w:rsidRPr="00833A95">
        <w:rPr>
          <w:rFonts w:ascii="Times New Roman" w:hAnsi="Times New Roman" w:cs="Times New Roman"/>
          <w:b/>
          <w:bCs/>
          <w:i/>
          <w:iCs/>
          <w:sz w:val="26"/>
          <w:szCs w:val="26"/>
        </w:rPr>
        <w:t>!</w:t>
      </w:r>
    </w:p>
    <w:p w:rsidR="00584A84" w:rsidRPr="00833A95" w:rsidRDefault="00584A84" w:rsidP="00584A8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Слайд 1.</w:t>
      </w:r>
    </w:p>
    <w:p w:rsidR="00584A84" w:rsidRPr="00732895" w:rsidRDefault="00584A84" w:rsidP="00584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707D">
        <w:rPr>
          <w:rFonts w:ascii="Times New Roman" w:hAnsi="Times New Roman" w:cs="Times New Roman"/>
          <w:b/>
          <w:sz w:val="26"/>
          <w:szCs w:val="26"/>
        </w:rPr>
        <w:t>Слайд 2.</w:t>
      </w:r>
      <w:r>
        <w:rPr>
          <w:rFonts w:ascii="Times New Roman" w:hAnsi="Times New Roman" w:cs="Times New Roman"/>
          <w:sz w:val="26"/>
          <w:szCs w:val="26"/>
        </w:rPr>
        <w:t xml:space="preserve"> От имени Новосибирского регионального отделения п</w:t>
      </w:r>
      <w:r w:rsidRPr="00732895">
        <w:rPr>
          <w:rFonts w:ascii="Times New Roman" w:hAnsi="Times New Roman" w:cs="Times New Roman"/>
          <w:sz w:val="26"/>
          <w:szCs w:val="26"/>
        </w:rPr>
        <w:t xml:space="preserve">риветствую всех </w:t>
      </w:r>
      <w:r>
        <w:rPr>
          <w:rFonts w:ascii="Times New Roman" w:hAnsi="Times New Roman" w:cs="Times New Roman"/>
          <w:sz w:val="26"/>
          <w:szCs w:val="26"/>
        </w:rPr>
        <w:t xml:space="preserve">делегатов Конференции </w:t>
      </w:r>
      <w:r w:rsidRPr="00732895">
        <w:rPr>
          <w:rFonts w:ascii="Times New Roman" w:hAnsi="Times New Roman" w:cs="Times New Roman"/>
          <w:sz w:val="26"/>
          <w:szCs w:val="26"/>
        </w:rPr>
        <w:t>Союза женщин</w:t>
      </w:r>
      <w:r>
        <w:rPr>
          <w:rFonts w:ascii="Times New Roman" w:hAnsi="Times New Roman" w:cs="Times New Roman"/>
          <w:sz w:val="26"/>
          <w:szCs w:val="26"/>
        </w:rPr>
        <w:t xml:space="preserve"> России! Талантливых, энергичных, неравнодушных женщин, выполняющих важнейшую миссию, направленную на укрепление института семьи и семейных ценностей, реализацию значимых социальных инициатив!</w:t>
      </w:r>
    </w:p>
    <w:p w:rsidR="00584A84" w:rsidRPr="00833A95" w:rsidRDefault="00584A84" w:rsidP="00584A84">
      <w:pPr>
        <w:pStyle w:val="paragraph"/>
        <w:spacing w:before="0" w:beforeAutospacing="0" w:after="0" w:afterAutospacing="0"/>
        <w:jc w:val="center"/>
        <w:textAlignment w:val="baseline"/>
        <w:rPr>
          <w:i/>
          <w:iCs/>
          <w:sz w:val="26"/>
          <w:szCs w:val="26"/>
        </w:rPr>
      </w:pPr>
      <w:r w:rsidRPr="00833A95">
        <w:rPr>
          <w:rStyle w:val="normaltextrun"/>
          <w:b/>
          <w:bCs/>
          <w:i/>
          <w:iCs/>
          <w:sz w:val="26"/>
          <w:szCs w:val="26"/>
        </w:rPr>
        <w:t>Дорогие друзья!</w:t>
      </w:r>
      <w:r w:rsidRPr="00833A95">
        <w:rPr>
          <w:rStyle w:val="normaltextrun"/>
          <w:b/>
          <w:bCs/>
          <w:i/>
          <w:iCs/>
          <w:sz w:val="26"/>
          <w:szCs w:val="26"/>
        </w:rPr>
        <w:br/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11499">
        <w:rPr>
          <w:b/>
          <w:sz w:val="26"/>
          <w:szCs w:val="26"/>
          <w:shd w:val="clear" w:color="auto" w:fill="FFFFFF"/>
        </w:rPr>
        <w:t xml:space="preserve">Слайд </w:t>
      </w:r>
      <w:r>
        <w:rPr>
          <w:b/>
          <w:sz w:val="26"/>
          <w:szCs w:val="26"/>
          <w:shd w:val="clear" w:color="auto" w:fill="FFFFFF"/>
        </w:rPr>
        <w:t>3</w:t>
      </w:r>
      <w:r>
        <w:rPr>
          <w:sz w:val="26"/>
          <w:szCs w:val="26"/>
          <w:shd w:val="clear" w:color="auto" w:fill="FFFFFF"/>
        </w:rPr>
        <w:t xml:space="preserve">. Союз женщин Новосибирской области юридически оформился в 1991 году. Первым председателем была наш заслуженный ветеран женского движения, ныне Почетный Председатель Нинель Павловна Волкова. Она возглавляла нашу организацию до 2009 года. В течение последующих почти 10 лет председателем была всеми уважаемая Надежда Николаевна Болтенко, которая в настоящее время является Уполномоченным по правам ребенка в Новосибирской области. 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2018 году в соответствии с Указом Президента России Союз женщин получает статус Общественно-государственной общероссийской организации. И союз женщин НСО вливается в его ряды как Новосибирское региональное отделение.</w:t>
      </w:r>
    </w:p>
    <w:p w:rsidR="00584A84" w:rsidRPr="00197E00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Style w:val="normaltextrun"/>
          <w:sz w:val="26"/>
          <w:szCs w:val="26"/>
        </w:rPr>
      </w:pPr>
      <w:r w:rsidRPr="00436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Сегодня наша женская организация насчитывает в своих рядах более 10 000 активных,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женщин, которые объединены в 48</w:t>
      </w:r>
      <w:r w:rsidRPr="00436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женсоветов, созданных в районных центрах области, районах города Новосибирска, на промышленных предприятиях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436C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Наше женское движение узнаваемо, имеет заслуженный авторитет.</w:t>
      </w:r>
    </w:p>
    <w:p w:rsidR="00584A84" w:rsidRPr="00197E00" w:rsidRDefault="00584A84" w:rsidP="0058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E00">
        <w:rPr>
          <w:rFonts w:ascii="Times New Roman" w:hAnsi="Times New Roman" w:cs="Times New Roman"/>
          <w:sz w:val="26"/>
          <w:szCs w:val="26"/>
        </w:rPr>
        <w:t xml:space="preserve">Сегодня Союз женщин </w:t>
      </w:r>
      <w:r>
        <w:rPr>
          <w:rFonts w:ascii="Times New Roman" w:hAnsi="Times New Roman" w:cs="Times New Roman"/>
          <w:sz w:val="26"/>
          <w:szCs w:val="26"/>
        </w:rPr>
        <w:t>России и его Новосибирское региональное отделение  являю</w:t>
      </w:r>
      <w:r w:rsidRPr="00197E00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полноценными партнерами нашего государства </w:t>
      </w:r>
      <w:r w:rsidRPr="00197E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других институтов гражданского общества в реализации </w:t>
      </w:r>
      <w:r w:rsidRPr="00197E00">
        <w:rPr>
          <w:rFonts w:ascii="Times New Roman" w:hAnsi="Times New Roman" w:cs="Times New Roman"/>
          <w:sz w:val="26"/>
          <w:szCs w:val="26"/>
        </w:rPr>
        <w:t>Национальной стратегии действий в интересах</w:t>
      </w:r>
      <w:r>
        <w:rPr>
          <w:rFonts w:ascii="Times New Roman" w:hAnsi="Times New Roman" w:cs="Times New Roman"/>
          <w:sz w:val="26"/>
          <w:szCs w:val="26"/>
        </w:rPr>
        <w:t xml:space="preserve"> семьи, </w:t>
      </w:r>
      <w:r w:rsidRPr="00197E00">
        <w:rPr>
          <w:rFonts w:ascii="Times New Roman" w:hAnsi="Times New Roman" w:cs="Times New Roman"/>
          <w:sz w:val="26"/>
          <w:szCs w:val="26"/>
        </w:rPr>
        <w:t>женщин</w:t>
      </w:r>
      <w:r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197E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Нашими стратегическими партнерами в регионе являются Правительство, Законодательное собрание, Общественная Палата  Новосибирской области, а также ассоциации женщин-предпринимателей, </w:t>
      </w:r>
      <w:r w:rsidRPr="00197E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научные коллективы, Совет отцов при Губернаторе НСО и другие социально ориентированные некоммерческие организации. </w:t>
      </w:r>
    </w:p>
    <w:p w:rsidR="00584A84" w:rsidRDefault="00584A84" w:rsidP="00584A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174663">
        <w:rPr>
          <w:b/>
          <w:bCs/>
          <w:sz w:val="26"/>
          <w:szCs w:val="26"/>
          <w:shd w:val="clear" w:color="auto" w:fill="FFFFFF"/>
        </w:rPr>
        <w:t>Слайд 4.</w:t>
      </w:r>
      <w:r>
        <w:rPr>
          <w:sz w:val="26"/>
          <w:szCs w:val="26"/>
          <w:shd w:val="clear" w:color="auto" w:fill="FFFFFF"/>
        </w:rPr>
        <w:t xml:space="preserve"> Деятельность Союза женщин Новосибирской области все эти годы строилась на основании реализации социально значимых  проектов и Акций. Наши </w:t>
      </w:r>
      <w:r>
        <w:rPr>
          <w:sz w:val="26"/>
          <w:szCs w:val="26"/>
          <w:shd w:val="clear" w:color="auto" w:fill="FFFFFF"/>
        </w:rPr>
        <w:lastRenderedPageBreak/>
        <w:t xml:space="preserve">женсоветы активно принимают участие  в </w:t>
      </w:r>
      <w:proofErr w:type="spellStart"/>
      <w:r>
        <w:rPr>
          <w:sz w:val="26"/>
          <w:szCs w:val="26"/>
          <w:shd w:val="clear" w:color="auto" w:fill="FFFFFF"/>
        </w:rPr>
        <w:t>грантовой</w:t>
      </w:r>
      <w:proofErr w:type="spellEnd"/>
      <w:r>
        <w:rPr>
          <w:sz w:val="26"/>
          <w:szCs w:val="26"/>
          <w:shd w:val="clear" w:color="auto" w:fill="FFFFFF"/>
        </w:rPr>
        <w:t xml:space="preserve"> политике государства и различных благотворительных фондов. На средства грантов в 2020 году  велась подготовка к 30-летию Союза женщин: издан юбилейный журнал «Женщина нашего времени», оформлены </w:t>
      </w:r>
      <w:proofErr w:type="spellStart"/>
      <w:r>
        <w:rPr>
          <w:sz w:val="26"/>
          <w:szCs w:val="26"/>
          <w:shd w:val="clear" w:color="auto" w:fill="FFFFFF"/>
        </w:rPr>
        <w:t>Роллапы</w:t>
      </w:r>
      <w:proofErr w:type="spellEnd"/>
      <w:r>
        <w:rPr>
          <w:sz w:val="26"/>
          <w:szCs w:val="26"/>
          <w:shd w:val="clear" w:color="auto" w:fill="FFFFFF"/>
        </w:rPr>
        <w:t xml:space="preserve">, отражающие многогранную деятельность нашего Союза, создан фильм о женском движении в Новосибирской области. </w:t>
      </w:r>
    </w:p>
    <w:p w:rsidR="00584A84" w:rsidRPr="00511F00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11499">
        <w:rPr>
          <w:rFonts w:ascii="Times New Roman" w:hAnsi="Times New Roman" w:cs="Times New Roman"/>
          <w:b/>
          <w:color w:val="000000"/>
          <w:sz w:val="26"/>
          <w:szCs w:val="26"/>
        </w:rPr>
        <w:t>Слайд 5.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Усилиями женсоветов реализуются как традиционные Акции Союза женщин Новосибирской области, так и инициативные, которые организованы на местах в соответствии с вызовами времени</w:t>
      </w:r>
    </w:p>
    <w:p w:rsidR="00584A84" w:rsidRPr="00197E00" w:rsidRDefault="00584A84" w:rsidP="00584A84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>Так, в 2020 году, следуя традициям в Г</w:t>
      </w:r>
      <w:r w:rsidRPr="00197E00">
        <w:rPr>
          <w:sz w:val="26"/>
          <w:szCs w:val="26"/>
          <w:shd w:val="clear" w:color="auto" w:fill="FFFFFF"/>
        </w:rPr>
        <w:t>од памяти и славы</w:t>
      </w:r>
      <w:r>
        <w:rPr>
          <w:sz w:val="26"/>
          <w:szCs w:val="26"/>
          <w:shd w:val="clear" w:color="auto" w:fill="FFFFFF"/>
        </w:rPr>
        <w:t>, в Год 75-летия Великой Победы</w:t>
      </w:r>
      <w:r w:rsidRPr="00197E00">
        <w:rPr>
          <w:sz w:val="26"/>
          <w:szCs w:val="26"/>
          <w:shd w:val="clear" w:color="auto" w:fill="FFFFFF"/>
        </w:rPr>
        <w:t xml:space="preserve"> нами были</w:t>
      </w:r>
      <w:r>
        <w:rPr>
          <w:sz w:val="26"/>
          <w:szCs w:val="26"/>
          <w:shd w:val="clear" w:color="auto" w:fill="FFFFFF"/>
        </w:rPr>
        <w:t xml:space="preserve"> собраны и сохранены</w:t>
      </w:r>
      <w:r w:rsidRPr="00197E00">
        <w:rPr>
          <w:sz w:val="26"/>
          <w:szCs w:val="26"/>
          <w:shd w:val="clear" w:color="auto" w:fill="FFFFFF"/>
        </w:rPr>
        <w:t xml:space="preserve"> новые страницы великого мужества и стойкости женщин в годы Великой Отечественной войны.</w:t>
      </w:r>
      <w:r>
        <w:rPr>
          <w:sz w:val="26"/>
          <w:szCs w:val="26"/>
          <w:shd w:val="clear" w:color="auto" w:fill="FFFFFF"/>
        </w:rPr>
        <w:t xml:space="preserve"> </w:t>
      </w:r>
    </w:p>
    <w:p w:rsidR="00584A84" w:rsidRPr="00197E00" w:rsidRDefault="00584A84" w:rsidP="00584A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Эта работа продолжилась и в 2021 году. Мероприятия проходили в рамках долгосрочной акции Союза «Волна памяти», «Наши отцы звались Иванами», «Свеча памяти», «Окна Победы». </w:t>
      </w:r>
    </w:p>
    <w:p w:rsidR="00584A84" w:rsidRPr="00197E00" w:rsidRDefault="00584A84" w:rsidP="00584A8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Традиционными для женского движения в Новосибирской области стали долгосрочные Акции (Золотое сердце России», «Добро в село», «Розовая ленточка», «Трудовые и фронтовые династии») и 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>масштабны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 xml:space="preserve"> женск</w:t>
      </w:r>
      <w:r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 xml:space="preserve"> форум</w:t>
      </w:r>
      <w:r>
        <w:rPr>
          <w:rFonts w:ascii="Times New Roman" w:hAnsi="Times New Roman" w:cs="Times New Roman"/>
          <w:color w:val="000000"/>
          <w:sz w:val="26"/>
          <w:szCs w:val="26"/>
        </w:rPr>
        <w:t>ы «Селянка», «Рождественские встречи»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 xml:space="preserve">, главной повесткой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которых 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>стало обсуждение участия женских советов в реализации национальных проектов «Д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емография», «Здравоохранение», 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>«Образование», «Культура», «Экология», поддержка женского предпринимательства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4A84" w:rsidRPr="00197E00" w:rsidRDefault="00584A84" w:rsidP="00584A84">
      <w:pPr>
        <w:spacing w:after="0" w:line="360" w:lineRule="auto"/>
        <w:ind w:firstLine="709"/>
        <w:jc w:val="both"/>
        <w:rPr>
          <w:rStyle w:val="normaltextrun"/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>Хочу подчеркнуть, что г</w:t>
      </w:r>
      <w:r w:rsidRPr="00197E00"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>лавн</w:t>
      </w:r>
      <w:r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>ая</w:t>
      </w:r>
      <w:r w:rsidRPr="00197E00"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 xml:space="preserve"> особенность нашей организации - делами отвечать на вызовы времени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Пример – это </w:t>
      </w:r>
      <w:r w:rsidRPr="00197E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2020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-2021</w:t>
      </w:r>
      <w:r w:rsidRPr="00197E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7E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год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ы, которые</w:t>
      </w:r>
      <w:r w:rsidRPr="00197E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197E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нашей страны стал </w:t>
      </w:r>
      <w:r w:rsidRPr="00197E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год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ами</w:t>
      </w:r>
      <w:r w:rsidRPr="00197E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97E0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испытаний</w:t>
      </w:r>
      <w:r w:rsidRPr="00197E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единство, сплоченность и человечность.</w:t>
      </w:r>
    </w:p>
    <w:p w:rsidR="00584A84" w:rsidRPr="00197E00" w:rsidRDefault="00584A84" w:rsidP="00584A8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условиях пандемии</w:t>
      </w:r>
      <w:r w:rsidRPr="00197E00">
        <w:rPr>
          <w:rFonts w:ascii="Times New Roman" w:hAnsi="Times New Roman" w:cs="Times New Roman"/>
          <w:sz w:val="26"/>
          <w:szCs w:val="26"/>
        </w:rPr>
        <w:t xml:space="preserve"> тысячи активисток нашей организации включились в добровольческую деятельность по оказанию поддержки и материальной помощи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 xml:space="preserve"> пожилым, </w:t>
      </w:r>
      <w:proofErr w:type="spellStart"/>
      <w:r w:rsidRPr="00197E00">
        <w:rPr>
          <w:rFonts w:ascii="Times New Roman" w:hAnsi="Times New Roman" w:cs="Times New Roman"/>
          <w:color w:val="000000"/>
          <w:sz w:val="26"/>
          <w:szCs w:val="26"/>
        </w:rPr>
        <w:t>маломобильным</w:t>
      </w:r>
      <w:proofErr w:type="spellEnd"/>
      <w:r w:rsidRPr="00197E00">
        <w:rPr>
          <w:rFonts w:ascii="Times New Roman" w:hAnsi="Times New Roman" w:cs="Times New Roman"/>
          <w:color w:val="000000"/>
          <w:sz w:val="26"/>
          <w:szCs w:val="26"/>
        </w:rPr>
        <w:t xml:space="preserve"> гражданам, медицинским работникам, детям и тем, кто оказался в сложной ситуации</w:t>
      </w:r>
      <w:r w:rsidRPr="00197E00">
        <w:rPr>
          <w:rFonts w:ascii="Times New Roman" w:hAnsi="Times New Roman" w:cs="Times New Roman"/>
          <w:sz w:val="26"/>
          <w:szCs w:val="26"/>
        </w:rPr>
        <w:t>.</w:t>
      </w:r>
    </w:p>
    <w:p w:rsidR="00584A84" w:rsidRDefault="00584A84" w:rsidP="00584A8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97E00">
        <w:rPr>
          <w:rFonts w:ascii="Times New Roman" w:hAnsi="Times New Roman" w:cs="Times New Roman"/>
          <w:sz w:val="26"/>
          <w:szCs w:val="26"/>
        </w:rPr>
        <w:t>Наше коллективное участие в общероссийских акциях «МыВместе», «Волонтеры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97E00">
        <w:rPr>
          <w:rFonts w:ascii="Times New Roman" w:hAnsi="Times New Roman" w:cs="Times New Roman"/>
          <w:sz w:val="26"/>
          <w:szCs w:val="26"/>
        </w:rPr>
        <w:t>медики»</w:t>
      </w:r>
      <w:r w:rsidRPr="00197E00">
        <w:rPr>
          <w:rFonts w:ascii="Times New Roman" w:hAnsi="Times New Roman" w:cs="Times New Roman"/>
          <w:sz w:val="26"/>
          <w:szCs w:val="26"/>
          <w:lang w:eastAsia="ru-RU"/>
        </w:rPr>
        <w:t xml:space="preserve"> стало реальным вкладом в </w:t>
      </w:r>
      <w:r>
        <w:rPr>
          <w:rFonts w:ascii="Times New Roman" w:hAnsi="Times New Roman" w:cs="Times New Roman"/>
          <w:sz w:val="26"/>
          <w:szCs w:val="26"/>
        </w:rPr>
        <w:t>борьбу с коронавирусом. Мы стали участниками Конкурса благотворительности ОП НСО «Благо» в 2021 году.</w:t>
      </w:r>
    </w:p>
    <w:p w:rsidR="00584A84" w:rsidRDefault="00584A84" w:rsidP="00584A8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2020-2021гг женсоветы </w:t>
      </w:r>
      <w:r w:rsidRPr="00197E00">
        <w:rPr>
          <w:rFonts w:ascii="Times New Roman" w:hAnsi="Times New Roman" w:cs="Times New Roman"/>
          <w:sz w:val="26"/>
          <w:szCs w:val="26"/>
        </w:rPr>
        <w:t>активно</w:t>
      </w:r>
      <w:r>
        <w:rPr>
          <w:rFonts w:ascii="Times New Roman" w:hAnsi="Times New Roman" w:cs="Times New Roman"/>
          <w:sz w:val="26"/>
          <w:szCs w:val="26"/>
        </w:rPr>
        <w:t xml:space="preserve"> стали</w:t>
      </w:r>
      <w:r w:rsidRPr="00197E00">
        <w:rPr>
          <w:rFonts w:ascii="Times New Roman" w:hAnsi="Times New Roman" w:cs="Times New Roman"/>
          <w:sz w:val="26"/>
          <w:szCs w:val="26"/>
        </w:rPr>
        <w:t xml:space="preserve"> использов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197E00">
        <w:rPr>
          <w:rFonts w:ascii="Times New Roman" w:hAnsi="Times New Roman" w:cs="Times New Roman"/>
          <w:sz w:val="26"/>
          <w:szCs w:val="26"/>
        </w:rPr>
        <w:t xml:space="preserve"> дистанционный формат и социальные сети. </w:t>
      </w:r>
      <w:r>
        <w:rPr>
          <w:rFonts w:ascii="Times New Roman" w:hAnsi="Times New Roman" w:cs="Times New Roman"/>
          <w:sz w:val="26"/>
          <w:szCs w:val="26"/>
        </w:rPr>
        <w:t>Наш общий чат, участниками которого являются более 60 активисток, демонстрирует активную работу женсоветов города Новосибирска и Новосибирской области, создает чувство единства и приобщения к добрым делам нашего женского движения.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Активно работает сайт нашего регионального отделения Союза женщин.</w:t>
      </w:r>
    </w:p>
    <w:p w:rsidR="00584A84" w:rsidRPr="00511F00" w:rsidRDefault="00584A84" w:rsidP="00584A84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6"/>
          <w:szCs w:val="26"/>
        </w:rPr>
      </w:pPr>
      <w:r w:rsidRPr="00197E00">
        <w:rPr>
          <w:rFonts w:ascii="Times New Roman" w:hAnsi="Times New Roman" w:cs="Times New Roman"/>
          <w:b/>
          <w:i/>
          <w:sz w:val="26"/>
          <w:szCs w:val="26"/>
        </w:rPr>
        <w:t xml:space="preserve">Коллеги! </w:t>
      </w:r>
      <w:r>
        <w:rPr>
          <w:rFonts w:ascii="Times New Roman" w:hAnsi="Times New Roman" w:cs="Times New Roman"/>
          <w:sz w:val="26"/>
          <w:szCs w:val="26"/>
        </w:rPr>
        <w:t>Мне о</w:t>
      </w:r>
      <w:r w:rsidRPr="00197E00">
        <w:rPr>
          <w:rFonts w:ascii="Times New Roman" w:hAnsi="Times New Roman" w:cs="Times New Roman"/>
          <w:sz w:val="26"/>
          <w:szCs w:val="26"/>
        </w:rPr>
        <w:t>собо</w:t>
      </w:r>
      <w:r>
        <w:rPr>
          <w:rFonts w:ascii="Times New Roman" w:hAnsi="Times New Roman" w:cs="Times New Roman"/>
          <w:sz w:val="26"/>
          <w:szCs w:val="26"/>
        </w:rPr>
        <w:t xml:space="preserve"> хотелось </w:t>
      </w:r>
      <w:r w:rsidRPr="00197E00">
        <w:rPr>
          <w:rFonts w:ascii="Times New Roman" w:hAnsi="Times New Roman" w:cs="Times New Roman"/>
          <w:sz w:val="26"/>
          <w:szCs w:val="26"/>
        </w:rPr>
        <w:t xml:space="preserve">отметить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 w:rsidRPr="00197E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наших женсоветов Союза</w:t>
      </w:r>
      <w:r w:rsidRPr="00197E0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2020 – 2021гг в </w:t>
      </w:r>
      <w:r w:rsidRPr="00197E00">
        <w:rPr>
          <w:rFonts w:ascii="Times New Roman" w:hAnsi="Times New Roman" w:cs="Times New Roman"/>
          <w:sz w:val="26"/>
          <w:szCs w:val="26"/>
        </w:rPr>
        <w:t>период Общероссийского голосования по изменению Конституции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и голосования по выборам в Законодательное собрание НСО и Государственную Думу РФ, а также в органы местного самоуправления</w:t>
      </w:r>
      <w:r w:rsidRPr="00197E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4A84" w:rsidRDefault="00584A84" w:rsidP="0058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E00">
        <w:rPr>
          <w:rFonts w:ascii="Times New Roman" w:hAnsi="Times New Roman" w:cs="Times New Roman"/>
          <w:sz w:val="26"/>
          <w:szCs w:val="26"/>
        </w:rPr>
        <w:t>Тысячи членов нашей организации стали общественными наблюдателями</w:t>
      </w:r>
      <w:proofErr w:type="gramStart"/>
      <w:r w:rsidRPr="00197E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соглашению с ОП НСО Союз женщин НСО привлек к общественному наблюдению тысячи человек. </w:t>
      </w:r>
    </w:p>
    <w:p w:rsidR="00584A84" w:rsidRPr="00197E00" w:rsidRDefault="00584A84" w:rsidP="00584A84">
      <w:pPr>
        <w:spacing w:after="0" w:line="360" w:lineRule="auto"/>
        <w:ind w:firstLine="709"/>
        <w:jc w:val="both"/>
        <w:textAlignment w:val="baseline"/>
        <w:rPr>
          <w:rStyle w:val="normaltextrun"/>
          <w:rFonts w:ascii="Times New Roman" w:hAnsi="Times New Roman"/>
          <w:color w:val="000000"/>
          <w:sz w:val="26"/>
          <w:szCs w:val="26"/>
        </w:rPr>
      </w:pPr>
      <w:r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>Ж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изнь 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>внос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>и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т в нашу деятельность инновационные идеи и </w:t>
      </w:r>
      <w:r w:rsidRPr="00197E00">
        <w:rPr>
          <w:rStyle w:val="normaltextrun"/>
          <w:rFonts w:ascii="Times New Roman" w:hAnsi="Times New Roman"/>
          <w:b/>
          <w:i/>
          <w:color w:val="000000"/>
          <w:sz w:val="26"/>
          <w:szCs w:val="26"/>
        </w:rPr>
        <w:t xml:space="preserve">новые 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социальные практики. 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>С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>егодня востребованными становят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>ся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 проекты по 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повышению компетентности женсоветов, </w:t>
      </w:r>
      <w:r w:rsidRPr="00197E00">
        <w:rPr>
          <w:rStyle w:val="normaltextrun"/>
          <w:rFonts w:ascii="Times New Roman" w:hAnsi="Times New Roman"/>
          <w:color w:val="000000"/>
          <w:sz w:val="26"/>
          <w:szCs w:val="26"/>
        </w:rPr>
        <w:t>социальному предпринимательству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>.</w:t>
      </w:r>
    </w:p>
    <w:p w:rsidR="00584A84" w:rsidRPr="00197E00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07C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6.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2021 г. мы поставили задачу повышения компетентности женсоветов и овладения ими 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практикой социального проектирования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то вопрос привлечения дополнительных ресурсов, условие успешного взаимодействия с органами власти, возможность </w:t>
      </w:r>
      <w:proofErr w:type="spellStart"/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встроиться</w:t>
      </w:r>
      <w:proofErr w:type="spellEnd"/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своими проектами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региональные и местные программы развития территорий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84A84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Style w:val="normaltextrun"/>
          <w:rFonts w:ascii="Times New Roman" w:hAnsi="Times New Roman"/>
          <w:color w:val="000000"/>
          <w:sz w:val="26"/>
          <w:szCs w:val="26"/>
        </w:rPr>
      </w:pP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С начала  2021г нашим региональным отделением совместно с ОП реализуется проект «Повышение компетенций и эффективности женсоветов НСО», </w:t>
      </w:r>
      <w:proofErr w:type="gramStart"/>
      <w:r>
        <w:rPr>
          <w:rStyle w:val="normaltextrun"/>
          <w:rFonts w:ascii="Times New Roman" w:hAnsi="Times New Roman"/>
          <w:color w:val="000000"/>
          <w:sz w:val="26"/>
          <w:szCs w:val="26"/>
        </w:rPr>
        <w:t>координатором</w:t>
      </w:r>
      <w:proofErr w:type="gramEnd"/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 которого является член Президиума Союза женщин и председатель комиссии ОП по делам семьи, женщин и детей Тетерюкова О.М. Целью данного проекта является содействие развитию, укреплению и расширению деятельности Женсоветов как субъектов гражданского общества.</w:t>
      </w:r>
    </w:p>
    <w:p w:rsidR="00584A84" w:rsidRPr="00C85F9D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Style w:val="normaltextrun"/>
          <w:rFonts w:ascii="Times New Roman" w:hAnsi="Times New Roman"/>
          <w:color w:val="000000"/>
          <w:sz w:val="26"/>
          <w:szCs w:val="26"/>
        </w:rPr>
      </w:pPr>
      <w:r w:rsidRPr="00C85F9D">
        <w:rPr>
          <w:rStyle w:val="normaltextrun"/>
          <w:rFonts w:ascii="Times New Roman" w:hAnsi="Times New Roman"/>
          <w:b/>
          <w:bCs/>
          <w:color w:val="000000"/>
          <w:sz w:val="26"/>
          <w:szCs w:val="26"/>
        </w:rPr>
        <w:t xml:space="preserve">Слайд 7.  </w:t>
      </w:r>
      <w:r w:rsidRPr="00C85F9D"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Задачами проекта в рамках реализуемых мероприятий 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являются: </w:t>
      </w:r>
    </w:p>
    <w:p w:rsidR="00584A84" w:rsidRDefault="00584A84" w:rsidP="00584A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76E">
        <w:rPr>
          <w:rFonts w:ascii="Times New Roman" w:hAnsi="Times New Roman" w:cs="Times New Roman"/>
          <w:color w:val="000000"/>
          <w:sz w:val="26"/>
          <w:szCs w:val="26"/>
        </w:rPr>
        <w:t>Познакомить участников с основными принципами гражданского общества, с  системой государства и запросами настоящего времени по усилению влияния институтов гражданского общества на социальную и политическую ситуацию в стране</w:t>
      </w:r>
    </w:p>
    <w:p w:rsidR="00584A84" w:rsidRPr="00ED076E" w:rsidRDefault="00584A84" w:rsidP="00584A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76E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Определить особенности развития территории, проблемы и перспективы, раскрыть многообразие возможностей расширения деятельности Женских советов для поддержки женщин, детей, семей (совместное обсуждение)</w:t>
      </w:r>
    </w:p>
    <w:p w:rsidR="00584A84" w:rsidRPr="00ED076E" w:rsidRDefault="00584A84" w:rsidP="00584A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76E">
        <w:rPr>
          <w:rFonts w:ascii="Times New Roman" w:hAnsi="Times New Roman" w:cs="Times New Roman"/>
          <w:color w:val="000000"/>
          <w:sz w:val="26"/>
          <w:szCs w:val="26"/>
        </w:rPr>
        <w:t>Обсудить проблемы женщин, семей, одиноких матерей, молодежи сельской местности, вопросы патриотического, культурно-эстетического, толерантного воспитания подрастающего поколения</w:t>
      </w:r>
    </w:p>
    <w:p w:rsidR="00584A84" w:rsidRPr="00ED076E" w:rsidRDefault="00584A84" w:rsidP="00584A8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076E">
        <w:rPr>
          <w:rFonts w:ascii="Times New Roman" w:hAnsi="Times New Roman" w:cs="Times New Roman"/>
          <w:color w:val="000000"/>
          <w:sz w:val="26"/>
          <w:szCs w:val="26"/>
        </w:rPr>
        <w:t>Привлечь внимание общественности и органов местного  самоуправления территорий к деятельности Женских советов с целью оказания им помощи в организации работы и развития партнерских отношений, показать роль Женских советов Новосибирской области в становлении и сохранении института семьи (Итоговая конференция)</w:t>
      </w:r>
    </w:p>
    <w:p w:rsidR="00584A84" w:rsidRPr="00ED076E" w:rsidRDefault="00584A84" w:rsidP="00584A8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84A84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Style w:val="normaltextrun"/>
          <w:rFonts w:ascii="Times New Roman" w:hAnsi="Times New Roman"/>
          <w:color w:val="000000"/>
          <w:sz w:val="26"/>
          <w:szCs w:val="26"/>
        </w:rPr>
      </w:pPr>
    </w:p>
    <w:p w:rsidR="00584A84" w:rsidRPr="008D434A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D076E">
        <w:rPr>
          <w:rStyle w:val="normaltextrun"/>
          <w:rFonts w:ascii="Times New Roman" w:hAnsi="Times New Roman"/>
          <w:b/>
          <w:bCs/>
          <w:color w:val="000000"/>
          <w:sz w:val="26"/>
          <w:szCs w:val="26"/>
        </w:rPr>
        <w:t>Слайд 8</w:t>
      </w:r>
      <w:r>
        <w:rPr>
          <w:rStyle w:val="normaltextrun"/>
          <w:rFonts w:ascii="Times New Roman" w:hAnsi="Times New Roman"/>
          <w:b/>
          <w:bCs/>
          <w:color w:val="000000"/>
          <w:sz w:val="26"/>
          <w:szCs w:val="26"/>
        </w:rPr>
        <w:t>, 9, 10, 11, 12.</w:t>
      </w:r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Style w:val="normaltextrun"/>
          <w:rFonts w:ascii="Times New Roman" w:hAnsi="Times New Roman"/>
          <w:color w:val="000000"/>
          <w:sz w:val="26"/>
          <w:szCs w:val="26"/>
        </w:rPr>
        <w:t>В рамках проекта при активном участии местных женсоветов проведены выездные мероприятия (Круглые столы.</w:t>
      </w:r>
      <w:proofErr w:type="gramEnd"/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Сессии, посещение социальных учреждений) в 7 районах НСО, в том числе с участием Губернатора Андрея Александровича </w:t>
      </w:r>
      <w:proofErr w:type="spellStart"/>
      <w:r>
        <w:rPr>
          <w:rStyle w:val="normaltextrun"/>
          <w:rFonts w:ascii="Times New Roman" w:hAnsi="Times New Roman"/>
          <w:color w:val="000000"/>
          <w:sz w:val="26"/>
          <w:szCs w:val="26"/>
        </w:rPr>
        <w:t>Травникова</w:t>
      </w:r>
      <w:proofErr w:type="spellEnd"/>
      <w:r>
        <w:rPr>
          <w:rStyle w:val="normaltextrun"/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584A84" w:rsidRDefault="00584A84" w:rsidP="00584A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A23B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13.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Важное направление нашей деятельности в 2020 - 2021гг, залог будущего нашего Союза - 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привлечение молодеж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в наши ряды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2020 г., как мы все знаем, сформирована Молодежная палата</w:t>
      </w:r>
      <w:r w:rsidRPr="00197E0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Союза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женщин России, активно создаются молодежные советы, в том числе и в нашем региональном отделении. Возглавила молодежное крыло член женсовета Первомайского района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Новосибирска Т. Ткаченко. </w:t>
      </w:r>
    </w:p>
    <w:p w:rsidR="00584A84" w:rsidRPr="00197E00" w:rsidRDefault="00584A84" w:rsidP="00584A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3B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Слайд 14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 15, 16.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настоящее время она ведет Проект «Бабушка в ресурсе» по повышению грамотности старшего поколения.  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>Надеемся, что ее работа будет способствовать преемственности поколений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Pr="00197E00">
        <w:rPr>
          <w:rFonts w:ascii="Times New Roman" w:hAnsi="Times New Roman" w:cs="Times New Roman"/>
          <w:color w:val="000000"/>
          <w:sz w:val="26"/>
          <w:szCs w:val="26"/>
        </w:rPr>
        <w:t>внедрению молодежных инновационных практик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4A84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E37A24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Мы чтим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и </w:t>
      </w:r>
      <w:r w:rsidRPr="00E37A24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своих ветеранов. </w:t>
      </w:r>
      <w:proofErr w:type="gramStart"/>
      <w:r w:rsidRPr="00E37A24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Традиционными стали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ежегодные </w:t>
      </w:r>
      <w:r w:rsidRPr="00E37A24"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>«Рождественские встречи»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, которые объединяют все поколения Союза женщин НСО, инициатором которых была Легенда женского движения  России и Новосибирской области – Нинель Павловна Волкова, которая стояла еще у истоков создания 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lastRenderedPageBreak/>
        <w:t>Комитета советских женщин и вписала золотыми буквами свое имя в историю женского движения.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К сожалению, Нинель Павловны сегодня нет с нами.</w:t>
      </w:r>
    </w:p>
    <w:p w:rsidR="00584A84" w:rsidRDefault="00584A84" w:rsidP="00584A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В 2021 году мы понесли тяжелую утрату: ушла из жизни наш Почетный Председатель Н.П. Волкова. Наш долг – делами сохранить память о ней. По инициативе Правления издана Книга о семье Н.П. Волковой, ее вкладе в развитие НСО и женского движения, разработано Положение о Грамоте и Медали им. Н.П. Волковой, которыми будут награждены наши активисты. Презентация книги и почетных наград им. Н.П. Волковой состоится на Рождественских встречах в 2022 году. </w:t>
      </w:r>
    </w:p>
    <w:p w:rsidR="00584A84" w:rsidRPr="0046079B" w:rsidRDefault="00584A84" w:rsidP="00584A84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iCs/>
          <w:sz w:val="26"/>
          <w:szCs w:val="26"/>
          <w:shd w:val="clear" w:color="auto" w:fill="FEFEFE"/>
        </w:rPr>
      </w:pPr>
      <w:r>
        <w:rPr>
          <w:bCs/>
          <w:iCs/>
          <w:sz w:val="26"/>
          <w:szCs w:val="26"/>
          <w:shd w:val="clear" w:color="auto" w:fill="FEFEFE"/>
        </w:rPr>
        <w:t>От имени НРО я</w:t>
      </w:r>
      <w:r w:rsidRPr="0046079B">
        <w:rPr>
          <w:bCs/>
          <w:iCs/>
          <w:sz w:val="26"/>
          <w:szCs w:val="26"/>
          <w:shd w:val="clear" w:color="auto" w:fill="FEFEFE"/>
        </w:rPr>
        <w:t xml:space="preserve"> выражаю </w:t>
      </w:r>
      <w:r>
        <w:rPr>
          <w:bCs/>
          <w:iCs/>
          <w:sz w:val="26"/>
          <w:szCs w:val="26"/>
          <w:shd w:val="clear" w:color="auto" w:fill="FEFEFE"/>
        </w:rPr>
        <w:t xml:space="preserve">глубокую </w:t>
      </w:r>
      <w:r w:rsidRPr="0046079B">
        <w:rPr>
          <w:bCs/>
          <w:iCs/>
          <w:sz w:val="26"/>
          <w:szCs w:val="26"/>
          <w:shd w:val="clear" w:color="auto" w:fill="FEFEFE"/>
        </w:rPr>
        <w:t xml:space="preserve">благодарность </w:t>
      </w:r>
      <w:r>
        <w:rPr>
          <w:bCs/>
          <w:iCs/>
          <w:sz w:val="26"/>
          <w:szCs w:val="26"/>
          <w:shd w:val="clear" w:color="auto" w:fill="FEFEFE"/>
        </w:rPr>
        <w:t xml:space="preserve">Е.Ф. </w:t>
      </w:r>
      <w:proofErr w:type="spellStart"/>
      <w:r>
        <w:rPr>
          <w:bCs/>
          <w:iCs/>
          <w:sz w:val="26"/>
          <w:szCs w:val="26"/>
          <w:shd w:val="clear" w:color="auto" w:fill="FEFEFE"/>
        </w:rPr>
        <w:t>Лаховой</w:t>
      </w:r>
      <w:proofErr w:type="spellEnd"/>
      <w:r>
        <w:rPr>
          <w:bCs/>
          <w:iCs/>
          <w:sz w:val="26"/>
          <w:szCs w:val="26"/>
          <w:shd w:val="clear" w:color="auto" w:fill="FEFEFE"/>
        </w:rPr>
        <w:t xml:space="preserve">, нашему куратору СФО Людмиле Николаевне, </w:t>
      </w:r>
      <w:r w:rsidRPr="0046079B">
        <w:rPr>
          <w:bCs/>
          <w:iCs/>
          <w:sz w:val="26"/>
          <w:szCs w:val="26"/>
          <w:shd w:val="clear" w:color="auto" w:fill="FEFEFE"/>
        </w:rPr>
        <w:t>женсоветам</w:t>
      </w:r>
      <w:r>
        <w:rPr>
          <w:bCs/>
          <w:iCs/>
          <w:sz w:val="26"/>
          <w:szCs w:val="26"/>
          <w:shd w:val="clear" w:color="auto" w:fill="FEFEFE"/>
        </w:rPr>
        <w:t xml:space="preserve"> Новосибирского регионального отделения</w:t>
      </w:r>
      <w:r w:rsidRPr="0046079B">
        <w:rPr>
          <w:bCs/>
          <w:iCs/>
          <w:sz w:val="26"/>
          <w:szCs w:val="26"/>
          <w:shd w:val="clear" w:color="auto" w:fill="FEFEFE"/>
        </w:rPr>
        <w:t>, которые, несмотря на трудности</w:t>
      </w:r>
      <w:r>
        <w:rPr>
          <w:bCs/>
          <w:iCs/>
          <w:sz w:val="26"/>
          <w:szCs w:val="26"/>
          <w:shd w:val="clear" w:color="auto" w:fill="FEFEFE"/>
        </w:rPr>
        <w:t xml:space="preserve"> последних двух лет</w:t>
      </w:r>
      <w:r w:rsidRPr="0046079B">
        <w:rPr>
          <w:bCs/>
          <w:iCs/>
          <w:sz w:val="26"/>
          <w:szCs w:val="26"/>
          <w:shd w:val="clear" w:color="auto" w:fill="FEFEFE"/>
        </w:rPr>
        <w:t>, вели активную работ</w:t>
      </w:r>
      <w:r>
        <w:rPr>
          <w:bCs/>
          <w:iCs/>
          <w:sz w:val="26"/>
          <w:szCs w:val="26"/>
          <w:shd w:val="clear" w:color="auto" w:fill="FEFEFE"/>
        </w:rPr>
        <w:t>у</w:t>
      </w:r>
      <w:r w:rsidRPr="0046079B">
        <w:rPr>
          <w:bCs/>
          <w:iCs/>
          <w:sz w:val="26"/>
          <w:szCs w:val="26"/>
          <w:shd w:val="clear" w:color="auto" w:fill="FEFEFE"/>
        </w:rPr>
        <w:t>, вовлекая в процесс решения сложных жизненных задач население</w:t>
      </w:r>
      <w:r>
        <w:rPr>
          <w:bCs/>
          <w:iCs/>
          <w:sz w:val="26"/>
          <w:szCs w:val="26"/>
          <w:shd w:val="clear" w:color="auto" w:fill="FEFEFE"/>
        </w:rPr>
        <w:t>, а также нашим подругам из региональных отделений России</w:t>
      </w:r>
      <w:r w:rsidRPr="0046079B">
        <w:rPr>
          <w:bCs/>
          <w:iCs/>
          <w:sz w:val="26"/>
          <w:szCs w:val="26"/>
          <w:shd w:val="clear" w:color="auto" w:fill="FEFEFE"/>
        </w:rPr>
        <w:t>. Мы все увидели, какую социальную силу представляет</w:t>
      </w:r>
      <w:r>
        <w:rPr>
          <w:bCs/>
          <w:iCs/>
          <w:sz w:val="26"/>
          <w:szCs w:val="26"/>
          <w:shd w:val="clear" w:color="auto" w:fill="FEFEFE"/>
        </w:rPr>
        <w:t xml:space="preserve"> </w:t>
      </w:r>
      <w:r w:rsidRPr="0046079B">
        <w:rPr>
          <w:bCs/>
          <w:iCs/>
          <w:sz w:val="26"/>
          <w:szCs w:val="26"/>
          <w:shd w:val="clear" w:color="auto" w:fill="FEFEFE"/>
        </w:rPr>
        <w:t>наше движение.</w:t>
      </w:r>
    </w:p>
    <w:p w:rsidR="00584A84" w:rsidRPr="0046079B" w:rsidRDefault="00584A84" w:rsidP="00584A84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bCs/>
          <w:iCs/>
          <w:sz w:val="26"/>
          <w:szCs w:val="26"/>
          <w:shd w:val="clear" w:color="auto" w:fill="FEFEFE"/>
        </w:rPr>
      </w:pPr>
      <w:r w:rsidRPr="00511499">
        <w:rPr>
          <w:b/>
          <w:bCs/>
          <w:iCs/>
          <w:sz w:val="26"/>
          <w:szCs w:val="26"/>
          <w:shd w:val="clear" w:color="auto" w:fill="FEFEFE"/>
        </w:rPr>
        <w:t>Слайд</w:t>
      </w:r>
      <w:r>
        <w:rPr>
          <w:b/>
          <w:bCs/>
          <w:iCs/>
          <w:sz w:val="26"/>
          <w:szCs w:val="26"/>
          <w:shd w:val="clear" w:color="auto" w:fill="FEFEFE"/>
        </w:rPr>
        <w:t xml:space="preserve"> 1</w:t>
      </w:r>
      <w:r w:rsidRPr="00511499">
        <w:rPr>
          <w:b/>
          <w:bCs/>
          <w:iCs/>
          <w:sz w:val="26"/>
          <w:szCs w:val="26"/>
          <w:shd w:val="clear" w:color="auto" w:fill="FEFEFE"/>
        </w:rPr>
        <w:t>7.</w:t>
      </w:r>
      <w:r>
        <w:rPr>
          <w:bCs/>
          <w:iCs/>
          <w:sz w:val="26"/>
          <w:szCs w:val="26"/>
          <w:shd w:val="clear" w:color="auto" w:fill="FEFEFE"/>
        </w:rPr>
        <w:t xml:space="preserve"> Благодарю за внимание!</w:t>
      </w:r>
    </w:p>
    <w:p w:rsidR="00AF7432" w:rsidRDefault="00AF7432"/>
    <w:sectPr w:rsidR="00AF7432" w:rsidSect="00197E00">
      <w:headerReference w:type="even" r:id="rId5"/>
      <w:headerReference w:type="default" r:id="rId6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0D" w:rsidRDefault="00584A84" w:rsidP="003F45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B0D" w:rsidRDefault="00584A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0D" w:rsidRDefault="00584A84" w:rsidP="003F45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30B0D" w:rsidRDefault="00584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068E"/>
    <w:multiLevelType w:val="hybridMultilevel"/>
    <w:tmpl w:val="52749C4C"/>
    <w:lvl w:ilvl="0" w:tplc="8C00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8B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8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4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6A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C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AE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06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6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4A84"/>
    <w:rsid w:val="00267792"/>
    <w:rsid w:val="00584A84"/>
    <w:rsid w:val="00AF7432"/>
    <w:rsid w:val="00B70D93"/>
    <w:rsid w:val="00CB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spacing w:after="160" w:line="259" w:lineRule="auto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84A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84A84"/>
    <w:rPr>
      <w:rFonts w:cs="Times New Roman"/>
    </w:rPr>
  </w:style>
  <w:style w:type="character" w:customStyle="1" w:styleId="eop">
    <w:name w:val="eop"/>
    <w:rsid w:val="00584A84"/>
    <w:rPr>
      <w:rFonts w:cs="Times New Roman"/>
    </w:rPr>
  </w:style>
  <w:style w:type="paragraph" w:styleId="a3">
    <w:basedOn w:val="a"/>
    <w:next w:val="a4"/>
    <w:rsid w:val="00584A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584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84"/>
    <w:rPr>
      <w:rFonts w:ascii="Calibri" w:eastAsia="Times New Roman" w:hAnsi="Calibri" w:cs="Calibri"/>
    </w:rPr>
  </w:style>
  <w:style w:type="character" w:styleId="a7">
    <w:name w:val="page number"/>
    <w:basedOn w:val="a0"/>
    <w:rsid w:val="00584A84"/>
  </w:style>
  <w:style w:type="paragraph" w:styleId="a4">
    <w:name w:val="Normal (Web)"/>
    <w:basedOn w:val="a"/>
    <w:uiPriority w:val="99"/>
    <w:semiHidden/>
    <w:unhideWhenUsed/>
    <w:rsid w:val="00584A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7690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2022-01-15T05:51:00Z</dcterms:created>
  <dcterms:modified xsi:type="dcterms:W3CDTF">2022-01-15T05:51:00Z</dcterms:modified>
</cp:coreProperties>
</file>